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BCCECA" w14:textId="77777777" w:rsidR="009D1A5B" w:rsidRPr="00BC6985" w:rsidRDefault="009D1A5B" w:rsidP="009D1A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  <w:bookmarkStart w:id="0" w:name="_GoBack"/>
      <w:bookmarkEnd w:id="0"/>
      <w:r w:rsidRPr="00BC6985">
        <w:rPr>
          <w:rFonts w:ascii="Times New Roman" w:eastAsia="Calibri" w:hAnsi="Times New Roman" w:cs="Times New Roman"/>
          <w:b/>
          <w:lang w:eastAsia="zh-CN"/>
        </w:rPr>
        <w:t>SPRAWOZDANIE Z REALIZACJI GRANTU</w:t>
      </w:r>
    </w:p>
    <w:p w14:paraId="2A55C7BE" w14:textId="77777777" w:rsidR="009D1A5B" w:rsidRPr="00BC6985" w:rsidRDefault="009D1A5B" w:rsidP="009D1A5B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lang w:eastAsia="zh-CN"/>
        </w:rPr>
      </w:pPr>
    </w:p>
    <w:p w14:paraId="37DC8BE1" w14:textId="77777777" w:rsidR="009D1A5B" w:rsidRPr="00BC6985" w:rsidRDefault="009D1A5B" w:rsidP="009D1A5B">
      <w:pP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 xml:space="preserve">w ramach projektu grantowego realizowanego przez </w:t>
      </w:r>
    </w:p>
    <w:p w14:paraId="22EF17FF" w14:textId="77777777" w:rsidR="009D1A5B" w:rsidRPr="00BC6985" w:rsidRDefault="009D1A5B" w:rsidP="009D1A5B">
      <w:pP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>Lokalną Grupę Działania „Owocowy Szlak”</w:t>
      </w:r>
    </w:p>
    <w:p w14:paraId="497862A2" w14:textId="77777777" w:rsidR="009D1A5B" w:rsidRPr="00BC6985" w:rsidRDefault="009D1A5B" w:rsidP="009D1A5B">
      <w:pP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>w ramach Programu Rozwoju Obszarów Wiejskich na lata 2014-2020</w:t>
      </w:r>
    </w:p>
    <w:p w14:paraId="2A6CC841" w14:textId="77777777" w:rsidR="009D1A5B" w:rsidRPr="00BC6985" w:rsidRDefault="009D1A5B" w:rsidP="009D1A5B">
      <w:pP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 xml:space="preserve">Działanie 19 „Wsparcie dla rozwoju lokalnego w ramach inicjatywy LEADER”   </w:t>
      </w:r>
    </w:p>
    <w:p w14:paraId="2A4B3291" w14:textId="77777777" w:rsidR="009D1A5B" w:rsidRPr="00BC6985" w:rsidRDefault="009D1A5B" w:rsidP="009D1A5B">
      <w:pP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 xml:space="preserve">Poddziałanie 19.2 „Wsparcie na wdrażanie operacji w ramach strategii rozwoju lokalnego </w:t>
      </w:r>
    </w:p>
    <w:p w14:paraId="21DFAD0F" w14:textId="77777777" w:rsidR="009D1A5B" w:rsidRPr="00BC6985" w:rsidRDefault="009D1A5B" w:rsidP="009D1A5B">
      <w:pPr>
        <w:suppressAutoHyphens/>
        <w:spacing w:after="0"/>
        <w:jc w:val="center"/>
        <w:rPr>
          <w:rFonts w:ascii="Times New Roman" w:eastAsia="Calibri" w:hAnsi="Times New Roman" w:cs="Times New Roman"/>
          <w:b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 xml:space="preserve">kierowanego przez społeczność” </w:t>
      </w:r>
    </w:p>
    <w:p w14:paraId="1CFEDDC3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14:paraId="788E35FD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14:paraId="02BA14F0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>I. INFORMACJE OGÓLNE</w:t>
      </w:r>
    </w:p>
    <w:p w14:paraId="37C1EF90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tbl>
      <w:tblPr>
        <w:tblW w:w="93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2268"/>
        <w:gridCol w:w="2291"/>
        <w:gridCol w:w="2007"/>
        <w:gridCol w:w="2007"/>
      </w:tblGrid>
      <w:tr w:rsidR="009D1A5B" w:rsidRPr="00BC6985" w14:paraId="5DDABEFB" w14:textId="77777777" w:rsidTr="00EC7FAC">
        <w:tc>
          <w:tcPr>
            <w:tcW w:w="817" w:type="dxa"/>
            <w:shd w:val="clear" w:color="auto" w:fill="D9D9D9"/>
          </w:tcPr>
          <w:p w14:paraId="26103FE2" w14:textId="77777777" w:rsidR="009D1A5B" w:rsidRPr="00BC6985" w:rsidRDefault="009D1A5B" w:rsidP="009D1A5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shd w:val="clear" w:color="auto" w:fill="D9D9D9"/>
          </w:tcPr>
          <w:p w14:paraId="586F800A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Nazwa </w:t>
            </w:r>
            <w:proofErr w:type="spellStart"/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Grantobiorcy</w:t>
            </w:r>
            <w:proofErr w:type="spellEnd"/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/</w:t>
            </w:r>
          </w:p>
          <w:p w14:paraId="488FEFA7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Imię i nazwisko</w:t>
            </w:r>
          </w:p>
        </w:tc>
        <w:tc>
          <w:tcPr>
            <w:tcW w:w="6305" w:type="dxa"/>
            <w:gridSpan w:val="3"/>
          </w:tcPr>
          <w:p w14:paraId="54E9A259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22061184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9D1A5B" w:rsidRPr="00BC6985" w14:paraId="19794CA6" w14:textId="77777777" w:rsidTr="00EC7FAC">
        <w:tc>
          <w:tcPr>
            <w:tcW w:w="817" w:type="dxa"/>
            <w:shd w:val="clear" w:color="auto" w:fill="D9D9D9"/>
          </w:tcPr>
          <w:p w14:paraId="2BDD8EB5" w14:textId="77777777" w:rsidR="009D1A5B" w:rsidRPr="00BC6985" w:rsidRDefault="009D1A5B" w:rsidP="009D1A5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shd w:val="clear" w:color="auto" w:fill="D9D9D9"/>
          </w:tcPr>
          <w:p w14:paraId="6DB88254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Adres/siedziba </w:t>
            </w:r>
            <w:proofErr w:type="spellStart"/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Grantobiorcy</w:t>
            </w:r>
            <w:proofErr w:type="spellEnd"/>
          </w:p>
        </w:tc>
        <w:tc>
          <w:tcPr>
            <w:tcW w:w="6305" w:type="dxa"/>
            <w:gridSpan w:val="3"/>
          </w:tcPr>
          <w:p w14:paraId="5A6CC2C8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9D1A5B" w:rsidRPr="00BC6985" w14:paraId="7EC48A1E" w14:textId="77777777" w:rsidTr="00EC7FAC">
        <w:tc>
          <w:tcPr>
            <w:tcW w:w="817" w:type="dxa"/>
            <w:shd w:val="clear" w:color="auto" w:fill="D9D9D9"/>
          </w:tcPr>
          <w:p w14:paraId="5D7E358C" w14:textId="77777777" w:rsidR="009D1A5B" w:rsidRPr="00BC6985" w:rsidRDefault="009D1A5B" w:rsidP="009D1A5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shd w:val="clear" w:color="auto" w:fill="D9D9D9"/>
          </w:tcPr>
          <w:p w14:paraId="4DD9335F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 xml:space="preserve">Numer identyfikacyjny </w:t>
            </w:r>
            <w:proofErr w:type="spellStart"/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Grantobiorcy</w:t>
            </w:r>
            <w:proofErr w:type="spellEnd"/>
          </w:p>
        </w:tc>
        <w:tc>
          <w:tcPr>
            <w:tcW w:w="6305" w:type="dxa"/>
            <w:gridSpan w:val="3"/>
          </w:tcPr>
          <w:p w14:paraId="2094927D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9D1A5B" w:rsidRPr="00BC6985" w14:paraId="75CEE9F0" w14:textId="77777777" w:rsidTr="00EC7FAC">
        <w:tc>
          <w:tcPr>
            <w:tcW w:w="817" w:type="dxa"/>
            <w:vMerge w:val="restart"/>
            <w:shd w:val="clear" w:color="auto" w:fill="D9D9D9"/>
          </w:tcPr>
          <w:p w14:paraId="54F39064" w14:textId="77777777" w:rsidR="009D1A5B" w:rsidRPr="00BC6985" w:rsidRDefault="009D1A5B" w:rsidP="009D1A5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 w:val="restart"/>
            <w:shd w:val="clear" w:color="auto" w:fill="D9D9D9"/>
          </w:tcPr>
          <w:p w14:paraId="1EF730F6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Dane osoby uprawnionej do kontaktu w sprawie grantu</w:t>
            </w:r>
          </w:p>
        </w:tc>
        <w:tc>
          <w:tcPr>
            <w:tcW w:w="2291" w:type="dxa"/>
          </w:tcPr>
          <w:p w14:paraId="0C1DFEAC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Imię i nazwisko</w:t>
            </w:r>
          </w:p>
        </w:tc>
        <w:tc>
          <w:tcPr>
            <w:tcW w:w="2007" w:type="dxa"/>
          </w:tcPr>
          <w:p w14:paraId="75BFD3E3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Nr. tel.</w:t>
            </w:r>
          </w:p>
        </w:tc>
        <w:tc>
          <w:tcPr>
            <w:tcW w:w="2007" w:type="dxa"/>
          </w:tcPr>
          <w:p w14:paraId="5B30AFA3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e-mail</w:t>
            </w:r>
          </w:p>
        </w:tc>
      </w:tr>
      <w:tr w:rsidR="009D1A5B" w:rsidRPr="00BC6985" w14:paraId="57FA1C10" w14:textId="77777777" w:rsidTr="00EC7FAC">
        <w:tc>
          <w:tcPr>
            <w:tcW w:w="817" w:type="dxa"/>
            <w:vMerge/>
            <w:shd w:val="clear" w:color="auto" w:fill="D9D9D9"/>
          </w:tcPr>
          <w:p w14:paraId="1DF18158" w14:textId="77777777" w:rsidR="009D1A5B" w:rsidRPr="00BC6985" w:rsidRDefault="009D1A5B" w:rsidP="00EC7FAC">
            <w:pPr>
              <w:suppressAutoHyphens/>
              <w:spacing w:after="0" w:line="240" w:lineRule="auto"/>
              <w:ind w:left="720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vMerge/>
            <w:shd w:val="clear" w:color="auto" w:fill="D9D9D9"/>
          </w:tcPr>
          <w:p w14:paraId="54FBC8D6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291" w:type="dxa"/>
          </w:tcPr>
          <w:p w14:paraId="5A54989A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007" w:type="dxa"/>
          </w:tcPr>
          <w:p w14:paraId="7A6F2422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007" w:type="dxa"/>
          </w:tcPr>
          <w:p w14:paraId="14CA248A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29E88319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9D1A5B" w:rsidRPr="00BC6985" w14:paraId="54D5CC25" w14:textId="77777777" w:rsidTr="00EC7FAC">
        <w:tc>
          <w:tcPr>
            <w:tcW w:w="9390" w:type="dxa"/>
            <w:gridSpan w:val="5"/>
            <w:shd w:val="clear" w:color="auto" w:fill="D9D9D9"/>
          </w:tcPr>
          <w:p w14:paraId="311384AE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9D1A5B" w:rsidRPr="00BC6985" w14:paraId="5FB4276C" w14:textId="77777777" w:rsidTr="00EC7FAC">
        <w:tc>
          <w:tcPr>
            <w:tcW w:w="817" w:type="dxa"/>
            <w:shd w:val="clear" w:color="auto" w:fill="D9D9D9"/>
          </w:tcPr>
          <w:p w14:paraId="2905857A" w14:textId="77777777" w:rsidR="009D1A5B" w:rsidRPr="00BC6985" w:rsidRDefault="009D1A5B" w:rsidP="009D1A5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shd w:val="clear" w:color="auto" w:fill="D9D9D9"/>
          </w:tcPr>
          <w:p w14:paraId="53DE7196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Tytuł grantu</w:t>
            </w:r>
          </w:p>
        </w:tc>
        <w:tc>
          <w:tcPr>
            <w:tcW w:w="6305" w:type="dxa"/>
            <w:gridSpan w:val="3"/>
          </w:tcPr>
          <w:p w14:paraId="17B86049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17528D5D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5505EF24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9D1A5B" w:rsidRPr="00BC6985" w14:paraId="067CCEFA" w14:textId="77777777" w:rsidTr="00EC7FAC">
        <w:tc>
          <w:tcPr>
            <w:tcW w:w="817" w:type="dxa"/>
            <w:shd w:val="clear" w:color="auto" w:fill="D9D9D9"/>
          </w:tcPr>
          <w:p w14:paraId="1D5930EE" w14:textId="77777777" w:rsidR="009D1A5B" w:rsidRPr="00BC6985" w:rsidRDefault="009D1A5B" w:rsidP="009D1A5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shd w:val="clear" w:color="auto" w:fill="D9D9D9"/>
          </w:tcPr>
          <w:p w14:paraId="01B6D403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Okres realizacji grantu</w:t>
            </w:r>
          </w:p>
          <w:p w14:paraId="5DF01762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i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i/>
                <w:lang w:eastAsia="zh-CN"/>
              </w:rPr>
              <w:t>(od dnia podpisania umowy do dnia zakończenia operacji określonego w umowie o powierzenie grantu)</w:t>
            </w:r>
          </w:p>
          <w:p w14:paraId="5EBDEF75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i/>
                <w:lang w:eastAsia="zh-CN"/>
              </w:rPr>
            </w:pPr>
          </w:p>
        </w:tc>
        <w:tc>
          <w:tcPr>
            <w:tcW w:w="6305" w:type="dxa"/>
            <w:gridSpan w:val="3"/>
          </w:tcPr>
          <w:p w14:paraId="379838B7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"/>
              <w:gridCol w:w="252"/>
              <w:gridCol w:w="252"/>
              <w:gridCol w:w="291"/>
              <w:gridCol w:w="252"/>
              <w:gridCol w:w="251"/>
              <w:gridCol w:w="290"/>
              <w:gridCol w:w="251"/>
              <w:gridCol w:w="251"/>
              <w:gridCol w:w="251"/>
              <w:gridCol w:w="251"/>
              <w:gridCol w:w="449"/>
              <w:gridCol w:w="251"/>
              <w:gridCol w:w="251"/>
              <w:gridCol w:w="290"/>
              <w:gridCol w:w="251"/>
              <w:gridCol w:w="251"/>
              <w:gridCol w:w="290"/>
              <w:gridCol w:w="251"/>
              <w:gridCol w:w="251"/>
              <w:gridCol w:w="251"/>
              <w:gridCol w:w="251"/>
            </w:tblGrid>
            <w:tr w:rsidR="009D1A5B" w:rsidRPr="00BC6985" w14:paraId="79D681F0" w14:textId="77777777" w:rsidTr="00EC7FAC">
              <w:trPr>
                <w:trHeight w:val="284"/>
              </w:trPr>
              <w:tc>
                <w:tcPr>
                  <w:tcW w:w="222" w:type="dxa"/>
                  <w:shd w:val="clear" w:color="auto" w:fill="D9D9D9"/>
                </w:tcPr>
                <w:p w14:paraId="65C49CD2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  <w:r w:rsidRPr="00BC6985"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  <w:t>od</w:t>
                  </w:r>
                </w:p>
              </w:tc>
              <w:tc>
                <w:tcPr>
                  <w:tcW w:w="326" w:type="dxa"/>
                </w:tcPr>
                <w:p w14:paraId="42C1040C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01C51F73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90" w:type="dxa"/>
                  <w:shd w:val="clear" w:color="auto" w:fill="FFFFFF"/>
                </w:tcPr>
                <w:p w14:paraId="02541F27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  <w:r w:rsidRPr="00BC6985">
                    <w:rPr>
                      <w:rFonts w:ascii="Times New Roman" w:eastAsia="Calibri" w:hAnsi="Times New Roman" w:cs="Times New Roman"/>
                      <w:lang w:eastAsia="zh-CN"/>
                    </w:rPr>
                    <w:t>-</w:t>
                  </w:r>
                </w:p>
              </w:tc>
              <w:tc>
                <w:tcPr>
                  <w:tcW w:w="326" w:type="dxa"/>
                </w:tcPr>
                <w:p w14:paraId="703BBA43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3E659BCA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90" w:type="dxa"/>
                  <w:shd w:val="clear" w:color="auto" w:fill="FFFFFF"/>
                </w:tcPr>
                <w:p w14:paraId="5B166587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  <w:r w:rsidRPr="00BC6985">
                    <w:rPr>
                      <w:rFonts w:ascii="Times New Roman" w:eastAsia="Calibri" w:hAnsi="Times New Roman" w:cs="Times New Roman"/>
                      <w:lang w:eastAsia="zh-CN"/>
                    </w:rPr>
                    <w:t>-</w:t>
                  </w:r>
                </w:p>
              </w:tc>
              <w:tc>
                <w:tcPr>
                  <w:tcW w:w="326" w:type="dxa"/>
                </w:tcPr>
                <w:p w14:paraId="0541E162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4B70314F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2A209332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3EBBA36E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  <w:r w:rsidRPr="00BC6985">
                    <w:rPr>
                      <w:rFonts w:ascii="Times New Roman" w:eastAsia="Calibri" w:hAnsi="Times New Roman" w:cs="Times New Roman"/>
                      <w:lang w:eastAsia="zh-CN"/>
                    </w:rPr>
                    <w:t xml:space="preserve"> </w:t>
                  </w:r>
                </w:p>
              </w:tc>
              <w:tc>
                <w:tcPr>
                  <w:tcW w:w="436" w:type="dxa"/>
                  <w:shd w:val="clear" w:color="auto" w:fill="D9D9D9"/>
                </w:tcPr>
                <w:p w14:paraId="3F798AA1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</w:pPr>
                  <w:r w:rsidRPr="00BC6985">
                    <w:rPr>
                      <w:rFonts w:ascii="Times New Roman" w:eastAsia="Calibri" w:hAnsi="Times New Roman" w:cs="Times New Roman"/>
                      <w:b/>
                      <w:lang w:eastAsia="zh-CN"/>
                    </w:rPr>
                    <w:t>do</w:t>
                  </w:r>
                </w:p>
              </w:tc>
              <w:tc>
                <w:tcPr>
                  <w:tcW w:w="326" w:type="dxa"/>
                </w:tcPr>
                <w:p w14:paraId="34C809E5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79307400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90" w:type="dxa"/>
                  <w:shd w:val="clear" w:color="auto" w:fill="FFFFFF"/>
                </w:tcPr>
                <w:p w14:paraId="52DF0DB9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  <w:r w:rsidRPr="00BC6985">
                    <w:rPr>
                      <w:rFonts w:ascii="Times New Roman" w:eastAsia="Calibri" w:hAnsi="Times New Roman" w:cs="Times New Roman"/>
                      <w:lang w:eastAsia="zh-CN"/>
                    </w:rPr>
                    <w:t>-</w:t>
                  </w:r>
                </w:p>
              </w:tc>
              <w:tc>
                <w:tcPr>
                  <w:tcW w:w="326" w:type="dxa"/>
                </w:tcPr>
                <w:p w14:paraId="521E576F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710D265F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290" w:type="dxa"/>
                  <w:shd w:val="clear" w:color="auto" w:fill="FFFFFF"/>
                </w:tcPr>
                <w:p w14:paraId="2085FDAE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  <w:r w:rsidRPr="00BC6985">
                    <w:rPr>
                      <w:rFonts w:ascii="Times New Roman" w:eastAsia="Calibri" w:hAnsi="Times New Roman" w:cs="Times New Roman"/>
                      <w:lang w:eastAsia="zh-CN"/>
                    </w:rPr>
                    <w:t>-</w:t>
                  </w:r>
                </w:p>
              </w:tc>
              <w:tc>
                <w:tcPr>
                  <w:tcW w:w="326" w:type="dxa"/>
                </w:tcPr>
                <w:p w14:paraId="4F61B6BB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72ABF873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4A674FC9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  <w:tc>
                <w:tcPr>
                  <w:tcW w:w="326" w:type="dxa"/>
                </w:tcPr>
                <w:p w14:paraId="786C9D2B" w14:textId="77777777" w:rsidR="009D1A5B" w:rsidRPr="00BC6985" w:rsidRDefault="009D1A5B" w:rsidP="00EC7FAC">
                  <w:pPr>
                    <w:suppressAutoHyphens/>
                    <w:spacing w:after="0" w:line="240" w:lineRule="auto"/>
                    <w:rPr>
                      <w:rFonts w:ascii="Times New Roman" w:eastAsia="Calibri" w:hAnsi="Times New Roman" w:cs="Times New Roman"/>
                      <w:lang w:eastAsia="zh-CN"/>
                    </w:rPr>
                  </w:pPr>
                </w:p>
              </w:tc>
            </w:tr>
          </w:tbl>
          <w:p w14:paraId="3543D630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9D1A5B" w:rsidRPr="00BC6985" w14:paraId="4496B684" w14:textId="77777777" w:rsidTr="00EC7FAC">
        <w:tc>
          <w:tcPr>
            <w:tcW w:w="817" w:type="dxa"/>
            <w:shd w:val="clear" w:color="auto" w:fill="D9D9D9"/>
          </w:tcPr>
          <w:p w14:paraId="7D1CF0A2" w14:textId="77777777" w:rsidR="009D1A5B" w:rsidRPr="00BC6985" w:rsidRDefault="009D1A5B" w:rsidP="009D1A5B">
            <w:pPr>
              <w:numPr>
                <w:ilvl w:val="0"/>
                <w:numId w:val="2"/>
              </w:numPr>
              <w:suppressAutoHyphens/>
              <w:spacing w:after="0" w:line="240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268" w:type="dxa"/>
            <w:shd w:val="clear" w:color="auto" w:fill="D9D9D9"/>
          </w:tcPr>
          <w:p w14:paraId="5A48704F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Numer Umowy</w:t>
            </w:r>
          </w:p>
        </w:tc>
        <w:tc>
          <w:tcPr>
            <w:tcW w:w="6305" w:type="dxa"/>
            <w:gridSpan w:val="3"/>
          </w:tcPr>
          <w:p w14:paraId="28097179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0D530295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</w:tbl>
    <w:p w14:paraId="64E4BC1E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14:paraId="3611C6C1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14:paraId="6302BD9E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>II. INFORMACJE DOTYCZĄCE PRZEBIEGU REALIZACJI GRANTU ORAZ ZAŁOŻONYCH WSKAŹNIKÓW</w:t>
      </w:r>
    </w:p>
    <w:p w14:paraId="7B3138A0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14:paraId="2A565759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2552"/>
        <w:gridCol w:w="5985"/>
      </w:tblGrid>
      <w:tr w:rsidR="009D1A5B" w:rsidRPr="00BC6985" w14:paraId="3B82AB3E" w14:textId="77777777" w:rsidTr="00EC7FAC">
        <w:tc>
          <w:tcPr>
            <w:tcW w:w="9212" w:type="dxa"/>
            <w:gridSpan w:val="3"/>
            <w:shd w:val="clear" w:color="auto" w:fill="D9D9D9"/>
          </w:tcPr>
          <w:p w14:paraId="4D61C9AC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A: Informacje dotyczące przebiegu realizacji grantu</w:t>
            </w:r>
          </w:p>
        </w:tc>
      </w:tr>
      <w:tr w:rsidR="009D1A5B" w:rsidRPr="00BC6985" w14:paraId="6E04229C" w14:textId="77777777" w:rsidTr="00EC7FAC">
        <w:tc>
          <w:tcPr>
            <w:tcW w:w="675" w:type="dxa"/>
            <w:shd w:val="clear" w:color="auto" w:fill="D9D9D9"/>
          </w:tcPr>
          <w:p w14:paraId="1EF0489C" w14:textId="77777777" w:rsidR="009D1A5B" w:rsidRPr="00BC6985" w:rsidRDefault="009D1A5B" w:rsidP="009D1A5B">
            <w:pPr>
              <w:numPr>
                <w:ilvl w:val="0"/>
                <w:numId w:val="3"/>
              </w:numPr>
              <w:suppressAutoHyphens/>
              <w:spacing w:after="0" w:line="240" w:lineRule="auto"/>
              <w:contextualSpacing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A</w:t>
            </w:r>
          </w:p>
        </w:tc>
        <w:tc>
          <w:tcPr>
            <w:tcW w:w="2552" w:type="dxa"/>
            <w:shd w:val="clear" w:color="auto" w:fill="D9D9D9"/>
          </w:tcPr>
          <w:p w14:paraId="031E4F69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Szczegółowy opis realizacji poszczególnych zadań w ramach grantu</w:t>
            </w:r>
          </w:p>
        </w:tc>
        <w:tc>
          <w:tcPr>
            <w:tcW w:w="5985" w:type="dxa"/>
          </w:tcPr>
          <w:p w14:paraId="3CD90E3E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</w:tbl>
    <w:p w14:paraId="2FB0B375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14:paraId="28E161DA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14:paraId="6973B392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14:paraId="16BCDDE7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>B: Informacje dotyczące osiągnięcia założonych wskaźników</w:t>
      </w:r>
    </w:p>
    <w:p w14:paraId="6699B60A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"/>
        <w:gridCol w:w="2237"/>
        <w:gridCol w:w="1940"/>
        <w:gridCol w:w="2115"/>
        <w:gridCol w:w="1970"/>
      </w:tblGrid>
      <w:tr w:rsidR="009D1A5B" w:rsidRPr="00BC6985" w14:paraId="15B36B6C" w14:textId="77777777" w:rsidTr="00EC7FAC">
        <w:tc>
          <w:tcPr>
            <w:tcW w:w="817" w:type="dxa"/>
            <w:vMerge w:val="restart"/>
            <w:shd w:val="clear" w:color="auto" w:fill="D9D9D9"/>
          </w:tcPr>
          <w:p w14:paraId="31E996A5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Lp. </w:t>
            </w:r>
          </w:p>
        </w:tc>
        <w:tc>
          <w:tcPr>
            <w:tcW w:w="2268" w:type="dxa"/>
            <w:shd w:val="clear" w:color="auto" w:fill="D9D9D9"/>
          </w:tcPr>
          <w:p w14:paraId="6944F8D4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Nazwa wskaźnika</w:t>
            </w:r>
          </w:p>
          <w:p w14:paraId="160AC266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1985" w:type="dxa"/>
            <w:vMerge w:val="restart"/>
            <w:shd w:val="clear" w:color="auto" w:fill="D9D9D9"/>
          </w:tcPr>
          <w:p w14:paraId="35D06D51" w14:textId="77777777" w:rsidR="009D1A5B" w:rsidRPr="00BC6985" w:rsidRDefault="009D1A5B" w:rsidP="00EC7FA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17FE80FD" w14:textId="77777777" w:rsidR="009D1A5B" w:rsidRPr="00BC6985" w:rsidRDefault="009D1A5B" w:rsidP="00EC7FAC">
            <w:pPr>
              <w:suppressAutoHyphens/>
              <w:jc w:val="center"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Wartość wskaźnika</w:t>
            </w:r>
          </w:p>
        </w:tc>
        <w:tc>
          <w:tcPr>
            <w:tcW w:w="2126" w:type="dxa"/>
            <w:shd w:val="clear" w:color="auto" w:fill="D9D9D9"/>
          </w:tcPr>
          <w:p w14:paraId="19A7251B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Nazwa wskaźnika</w:t>
            </w:r>
          </w:p>
        </w:tc>
        <w:tc>
          <w:tcPr>
            <w:tcW w:w="2016" w:type="dxa"/>
            <w:vMerge w:val="restart"/>
            <w:shd w:val="clear" w:color="auto" w:fill="D9D9D9"/>
          </w:tcPr>
          <w:p w14:paraId="3C474351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14EE5158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Wartość wskaźnika</w:t>
            </w:r>
          </w:p>
        </w:tc>
      </w:tr>
      <w:tr w:rsidR="009D1A5B" w:rsidRPr="00BC6985" w14:paraId="00842114" w14:textId="77777777" w:rsidTr="00EC7FAC">
        <w:tc>
          <w:tcPr>
            <w:tcW w:w="817" w:type="dxa"/>
            <w:vMerge/>
            <w:shd w:val="clear" w:color="auto" w:fill="D9D9D9"/>
          </w:tcPr>
          <w:p w14:paraId="1F2CC888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68" w:type="dxa"/>
            <w:shd w:val="clear" w:color="auto" w:fill="D9D9D9"/>
          </w:tcPr>
          <w:p w14:paraId="1415C906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Wskaźnik produktu</w:t>
            </w:r>
          </w:p>
        </w:tc>
        <w:tc>
          <w:tcPr>
            <w:tcW w:w="1985" w:type="dxa"/>
            <w:vMerge/>
            <w:shd w:val="clear" w:color="auto" w:fill="D9D9D9"/>
          </w:tcPr>
          <w:p w14:paraId="22CDA6D3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126" w:type="dxa"/>
            <w:shd w:val="clear" w:color="auto" w:fill="D9D9D9"/>
          </w:tcPr>
          <w:p w14:paraId="4685B69B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b/>
                <w:lang w:eastAsia="zh-CN"/>
              </w:rPr>
              <w:t>Wskaźnik rezultatu</w:t>
            </w:r>
          </w:p>
          <w:p w14:paraId="12BB3CDE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  <w:tc>
          <w:tcPr>
            <w:tcW w:w="2016" w:type="dxa"/>
            <w:vMerge/>
            <w:shd w:val="clear" w:color="auto" w:fill="D9D9D9"/>
          </w:tcPr>
          <w:p w14:paraId="341ABAFC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  <w:tr w:rsidR="009D1A5B" w:rsidRPr="00BC6985" w14:paraId="45CBAA6F" w14:textId="77777777" w:rsidTr="00EC7FAC">
        <w:trPr>
          <w:trHeight w:val="1332"/>
        </w:trPr>
        <w:tc>
          <w:tcPr>
            <w:tcW w:w="817" w:type="dxa"/>
          </w:tcPr>
          <w:p w14:paraId="67F5B356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1.</w:t>
            </w:r>
          </w:p>
        </w:tc>
        <w:tc>
          <w:tcPr>
            <w:tcW w:w="2268" w:type="dxa"/>
          </w:tcPr>
          <w:p w14:paraId="57EDD77D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pl-PL"/>
              </w:rPr>
            </w:pPr>
            <w:r w:rsidRPr="00BC6985">
              <w:rPr>
                <w:rFonts w:ascii="Times New Roman" w:eastAsia="Calibri" w:hAnsi="Times New Roman" w:cs="Times New Roman"/>
                <w:lang w:eastAsia="pl-PL"/>
              </w:rPr>
              <w:t>Liczba nowych obiektów infrastruktury turystycznej i rekreacyjnej</w:t>
            </w:r>
          </w:p>
        </w:tc>
        <w:tc>
          <w:tcPr>
            <w:tcW w:w="1985" w:type="dxa"/>
          </w:tcPr>
          <w:p w14:paraId="5A70B545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126" w:type="dxa"/>
          </w:tcPr>
          <w:p w14:paraId="30E6F042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pl-PL"/>
              </w:rPr>
              <w:t>Wzrost liczby osób korzystających z obiektów infrastruktury turystycznej i rekreacyjnej</w:t>
            </w:r>
          </w:p>
        </w:tc>
        <w:tc>
          <w:tcPr>
            <w:tcW w:w="2016" w:type="dxa"/>
          </w:tcPr>
          <w:p w14:paraId="269BE5CD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D1A5B" w:rsidRPr="00BC6985" w14:paraId="6DF704E6" w14:textId="77777777" w:rsidTr="00EC7FAC">
        <w:tc>
          <w:tcPr>
            <w:tcW w:w="817" w:type="dxa"/>
          </w:tcPr>
          <w:p w14:paraId="315650AC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2.</w:t>
            </w:r>
          </w:p>
        </w:tc>
        <w:tc>
          <w:tcPr>
            <w:tcW w:w="2268" w:type="dxa"/>
          </w:tcPr>
          <w:p w14:paraId="5761A2FC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pl-PL"/>
              </w:rPr>
            </w:pPr>
            <w:r w:rsidRPr="00BC6985">
              <w:rPr>
                <w:rFonts w:ascii="Times New Roman" w:eastAsia="Calibri" w:hAnsi="Times New Roman" w:cs="Times New Roman"/>
                <w:lang w:eastAsia="pl-PL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1985" w:type="dxa"/>
          </w:tcPr>
          <w:p w14:paraId="57B688D8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126" w:type="dxa"/>
            <w:vMerge w:val="restart"/>
          </w:tcPr>
          <w:p w14:paraId="10ACA482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4A2FC121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pl-PL"/>
              </w:rPr>
            </w:pPr>
          </w:p>
          <w:p w14:paraId="2510E7C8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pl-PL"/>
              </w:rPr>
            </w:pPr>
            <w:r w:rsidRPr="00BC6985">
              <w:rPr>
                <w:rFonts w:ascii="Times New Roman" w:eastAsia="Calibri" w:hAnsi="Times New Roman" w:cs="Times New Roman"/>
                <w:lang w:eastAsia="pl-PL"/>
              </w:rPr>
              <w:t xml:space="preserve">Liczba osób kultywujących i wykorzystujących dziedzictwo obszaru  </w:t>
            </w:r>
          </w:p>
          <w:p w14:paraId="1498A080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16" w:type="dxa"/>
          </w:tcPr>
          <w:p w14:paraId="3E5214DC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D1A5B" w:rsidRPr="00BC6985" w14:paraId="36558CE8" w14:textId="77777777" w:rsidTr="00EC7FAC">
        <w:tc>
          <w:tcPr>
            <w:tcW w:w="817" w:type="dxa"/>
          </w:tcPr>
          <w:p w14:paraId="3883E89C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3.</w:t>
            </w:r>
          </w:p>
        </w:tc>
        <w:tc>
          <w:tcPr>
            <w:tcW w:w="2268" w:type="dxa"/>
          </w:tcPr>
          <w:p w14:paraId="377F88A8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 xml:space="preserve">Liczba zrealizowanych operacji obejmujących wyposażenie mające na celu szerzenie lokalnej kultury i dziedzictwa lokalnego </w:t>
            </w:r>
          </w:p>
        </w:tc>
        <w:tc>
          <w:tcPr>
            <w:tcW w:w="1985" w:type="dxa"/>
          </w:tcPr>
          <w:p w14:paraId="32AA62A8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126" w:type="dxa"/>
            <w:vMerge/>
          </w:tcPr>
          <w:p w14:paraId="4D97A7C3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16" w:type="dxa"/>
          </w:tcPr>
          <w:p w14:paraId="4E0BD0C9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D1A5B" w:rsidRPr="00BC6985" w14:paraId="2163EFDE" w14:textId="77777777" w:rsidTr="00EC7FAC">
        <w:tc>
          <w:tcPr>
            <w:tcW w:w="817" w:type="dxa"/>
          </w:tcPr>
          <w:p w14:paraId="0B0B6A9D" w14:textId="77777777" w:rsidR="009D1A5B" w:rsidRPr="00BC6985" w:rsidRDefault="009D1A5B" w:rsidP="009D1A5B">
            <w:pPr>
              <w:numPr>
                <w:ilvl w:val="0"/>
                <w:numId w:val="1"/>
              </w:num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68" w:type="dxa"/>
          </w:tcPr>
          <w:p w14:paraId="5005C3B4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pl-PL"/>
              </w:rPr>
              <w:t>Liczba podmiotów wspartych w ramach operacji obejmujących wyposażenie mające na celu szerzenie lokalnej kultury i dziedzictwa lokalnego</w:t>
            </w:r>
          </w:p>
        </w:tc>
        <w:tc>
          <w:tcPr>
            <w:tcW w:w="1985" w:type="dxa"/>
          </w:tcPr>
          <w:p w14:paraId="0831B2DA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126" w:type="dxa"/>
            <w:vMerge w:val="restart"/>
          </w:tcPr>
          <w:p w14:paraId="75A6FC3B" w14:textId="77777777" w:rsidR="009D1A5B" w:rsidRPr="00BC6985" w:rsidRDefault="009D1A5B" w:rsidP="00EC7FA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222755A0" w14:textId="77777777" w:rsidR="009D1A5B" w:rsidRPr="00BC6985" w:rsidRDefault="009D1A5B" w:rsidP="00EC7FAC">
            <w:pPr>
              <w:suppressAutoHyphens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5A0CAE12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Liczna osób biorących udział w wydarzeniach mających na celu aktywizację mieszkańców obszaru LGD</w:t>
            </w:r>
          </w:p>
        </w:tc>
        <w:tc>
          <w:tcPr>
            <w:tcW w:w="2016" w:type="dxa"/>
          </w:tcPr>
          <w:p w14:paraId="337EC54D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D1A5B" w:rsidRPr="00BC6985" w14:paraId="5A35665D" w14:textId="77777777" w:rsidTr="00EC7FAC">
        <w:tc>
          <w:tcPr>
            <w:tcW w:w="817" w:type="dxa"/>
          </w:tcPr>
          <w:p w14:paraId="11F5E9C6" w14:textId="77777777" w:rsidR="009D1A5B" w:rsidRPr="00BC6985" w:rsidRDefault="009D1A5B" w:rsidP="009D1A5B">
            <w:pPr>
              <w:numPr>
                <w:ilvl w:val="0"/>
                <w:numId w:val="1"/>
              </w:num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268" w:type="dxa"/>
          </w:tcPr>
          <w:p w14:paraId="22160768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pl-PL"/>
              </w:rPr>
            </w:pPr>
            <w:r w:rsidRPr="00BC6985">
              <w:rPr>
                <w:rFonts w:ascii="Times New Roman" w:eastAsia="Calibri" w:hAnsi="Times New Roman" w:cs="Times New Roman"/>
                <w:lang w:eastAsia="pl-PL"/>
              </w:rPr>
              <w:t xml:space="preserve">Liczba zrealizowanych operacji obejmujących wyposażenie mające na celu szerzenie lokalnej kultury i dziedzictwa lokalnego </w:t>
            </w:r>
          </w:p>
        </w:tc>
        <w:tc>
          <w:tcPr>
            <w:tcW w:w="1985" w:type="dxa"/>
          </w:tcPr>
          <w:p w14:paraId="4226D648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126" w:type="dxa"/>
            <w:vMerge/>
          </w:tcPr>
          <w:p w14:paraId="66F75628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016" w:type="dxa"/>
          </w:tcPr>
          <w:p w14:paraId="39B119BE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D1A5B" w:rsidRPr="00BC6985" w14:paraId="539FB9BD" w14:textId="77777777" w:rsidTr="00EC7FAC">
        <w:tc>
          <w:tcPr>
            <w:tcW w:w="817" w:type="dxa"/>
          </w:tcPr>
          <w:p w14:paraId="4DA4DD8B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6.</w:t>
            </w:r>
          </w:p>
        </w:tc>
        <w:tc>
          <w:tcPr>
            <w:tcW w:w="2268" w:type="dxa"/>
            <w:vAlign w:val="center"/>
          </w:tcPr>
          <w:p w14:paraId="48D3FC94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pl-PL"/>
              </w:rPr>
            </w:pPr>
            <w:r w:rsidRPr="00BC6985">
              <w:rPr>
                <w:rFonts w:ascii="Times New Roman" w:eastAsia="Calibri" w:hAnsi="Times New Roman" w:cs="Times New Roman"/>
                <w:lang w:eastAsia="pl-PL"/>
              </w:rPr>
              <w:t>Liczba operacji obejmujących dostosowanie wyposażenia obiektów do funkcji społeczno-</w:t>
            </w:r>
            <w:r w:rsidRPr="00BC6985">
              <w:rPr>
                <w:rFonts w:ascii="Times New Roman" w:eastAsia="Calibri" w:hAnsi="Times New Roman" w:cs="Times New Roman"/>
                <w:lang w:eastAsia="pl-PL"/>
              </w:rPr>
              <w:lastRenderedPageBreak/>
              <w:t xml:space="preserve">kulturalnych </w:t>
            </w:r>
          </w:p>
        </w:tc>
        <w:tc>
          <w:tcPr>
            <w:tcW w:w="1985" w:type="dxa"/>
          </w:tcPr>
          <w:p w14:paraId="078DA6DD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126" w:type="dxa"/>
          </w:tcPr>
          <w:p w14:paraId="604731BE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 xml:space="preserve">Liczba osób </w:t>
            </w:r>
            <w:proofErr w:type="spellStart"/>
            <w:r w:rsidRPr="00BC6985">
              <w:rPr>
                <w:rFonts w:ascii="Times New Roman" w:eastAsia="Calibri" w:hAnsi="Times New Roman" w:cs="Times New Roman"/>
                <w:lang w:eastAsia="zh-CN"/>
              </w:rPr>
              <w:t>defaworyzowanych</w:t>
            </w:r>
            <w:proofErr w:type="spellEnd"/>
            <w:r w:rsidRPr="00BC6985">
              <w:rPr>
                <w:rFonts w:ascii="Times New Roman" w:eastAsia="Calibri" w:hAnsi="Times New Roman" w:cs="Times New Roman"/>
                <w:lang w:eastAsia="zh-CN"/>
              </w:rPr>
              <w:t xml:space="preserve"> objętych wsparciem w ramach realizowanych </w:t>
            </w:r>
            <w:r w:rsidRPr="00BC6985">
              <w:rPr>
                <w:rFonts w:ascii="Times New Roman" w:eastAsia="Calibri" w:hAnsi="Times New Roman" w:cs="Times New Roman"/>
                <w:lang w:eastAsia="zh-CN"/>
              </w:rPr>
              <w:lastRenderedPageBreak/>
              <w:t xml:space="preserve">projektów </w:t>
            </w:r>
          </w:p>
        </w:tc>
        <w:tc>
          <w:tcPr>
            <w:tcW w:w="2016" w:type="dxa"/>
          </w:tcPr>
          <w:p w14:paraId="264C2E7A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D1A5B" w:rsidRPr="00BC6985" w14:paraId="7C74B589" w14:textId="77777777" w:rsidTr="00EC7FAC">
        <w:tc>
          <w:tcPr>
            <w:tcW w:w="817" w:type="dxa"/>
          </w:tcPr>
          <w:p w14:paraId="31A56313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7.</w:t>
            </w:r>
          </w:p>
        </w:tc>
        <w:tc>
          <w:tcPr>
            <w:tcW w:w="2268" w:type="dxa"/>
            <w:vAlign w:val="center"/>
          </w:tcPr>
          <w:p w14:paraId="30D69A75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pl-PL"/>
              </w:rPr>
            </w:pPr>
            <w:r w:rsidRPr="00BC6985">
              <w:rPr>
                <w:rFonts w:ascii="Times New Roman" w:eastAsia="Calibri" w:hAnsi="Times New Roman" w:cs="Times New Roman"/>
                <w:lang w:eastAsia="pl-PL"/>
              </w:rPr>
              <w:t>Liczba wydarzeń obejmujących edukację regionalną dzieci i młodzieży</w:t>
            </w:r>
          </w:p>
        </w:tc>
        <w:tc>
          <w:tcPr>
            <w:tcW w:w="1985" w:type="dxa"/>
          </w:tcPr>
          <w:p w14:paraId="33F04A14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126" w:type="dxa"/>
          </w:tcPr>
          <w:p w14:paraId="2456B75C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 xml:space="preserve">Liczba osób </w:t>
            </w:r>
            <w:proofErr w:type="spellStart"/>
            <w:r w:rsidRPr="00BC6985">
              <w:rPr>
                <w:rFonts w:ascii="Times New Roman" w:eastAsia="Calibri" w:hAnsi="Times New Roman" w:cs="Times New Roman"/>
                <w:lang w:eastAsia="zh-CN"/>
              </w:rPr>
              <w:t>defaworyzowanych</w:t>
            </w:r>
            <w:proofErr w:type="spellEnd"/>
            <w:r w:rsidRPr="00BC6985">
              <w:rPr>
                <w:rFonts w:ascii="Times New Roman" w:eastAsia="Calibri" w:hAnsi="Times New Roman" w:cs="Times New Roman"/>
                <w:lang w:eastAsia="zh-CN"/>
              </w:rPr>
              <w:t xml:space="preserve"> objętych wsparciem w ramach realizowanych projektów</w:t>
            </w:r>
          </w:p>
        </w:tc>
        <w:tc>
          <w:tcPr>
            <w:tcW w:w="2016" w:type="dxa"/>
          </w:tcPr>
          <w:p w14:paraId="2DC512F3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  <w:tr w:rsidR="009D1A5B" w:rsidRPr="00BC6985" w14:paraId="12F50541" w14:textId="77777777" w:rsidTr="00EC7FAC">
        <w:tc>
          <w:tcPr>
            <w:tcW w:w="817" w:type="dxa"/>
          </w:tcPr>
          <w:p w14:paraId="246550FE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8.</w:t>
            </w:r>
          </w:p>
        </w:tc>
        <w:tc>
          <w:tcPr>
            <w:tcW w:w="2268" w:type="dxa"/>
            <w:vAlign w:val="center"/>
          </w:tcPr>
          <w:p w14:paraId="5DE0DC70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pl-PL"/>
              </w:rPr>
            </w:pPr>
            <w:r w:rsidRPr="00BC6985">
              <w:rPr>
                <w:rFonts w:ascii="Times New Roman" w:eastAsia="Calibri" w:hAnsi="Times New Roman" w:cs="Times New Roman"/>
                <w:lang w:eastAsia="pl-PL"/>
              </w:rPr>
              <w:t>Liczba zabytków poddanych pracom konserwatorskim lub restauratorskim</w:t>
            </w:r>
          </w:p>
        </w:tc>
        <w:tc>
          <w:tcPr>
            <w:tcW w:w="1985" w:type="dxa"/>
          </w:tcPr>
          <w:p w14:paraId="1675AF6C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  <w:tc>
          <w:tcPr>
            <w:tcW w:w="2126" w:type="dxa"/>
          </w:tcPr>
          <w:p w14:paraId="3BD789F1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pl-PL"/>
              </w:rPr>
              <w:t>Wzrost liczby osób odwiedzających zabytki i obiekty</w:t>
            </w:r>
          </w:p>
        </w:tc>
        <w:tc>
          <w:tcPr>
            <w:tcW w:w="2016" w:type="dxa"/>
          </w:tcPr>
          <w:p w14:paraId="56D3B5DF" w14:textId="77777777" w:rsidR="009D1A5B" w:rsidRPr="00BC6985" w:rsidRDefault="009D1A5B" w:rsidP="00EC7FAC">
            <w:pPr>
              <w:suppressAutoHyphens/>
              <w:rPr>
                <w:rFonts w:ascii="Times New Roman" w:eastAsia="Calibri" w:hAnsi="Times New Roman" w:cs="Times New Roman"/>
                <w:lang w:eastAsia="zh-CN"/>
              </w:rPr>
            </w:pPr>
          </w:p>
        </w:tc>
      </w:tr>
    </w:tbl>
    <w:p w14:paraId="5CD74EE6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14:paraId="4AFAC7EA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14:paraId="11D4273D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i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 xml:space="preserve">III. INFORMACJA O NAPOTKANYCH PROBLEMACH </w:t>
      </w:r>
      <w:r w:rsidRPr="00BC6985">
        <w:rPr>
          <w:rFonts w:ascii="Times New Roman" w:eastAsia="Calibri" w:hAnsi="Times New Roman" w:cs="Times New Roman"/>
          <w:lang w:eastAsia="zh-CN"/>
        </w:rPr>
        <w:t xml:space="preserve">– </w:t>
      </w:r>
      <w:r w:rsidRPr="00BC6985">
        <w:rPr>
          <w:rFonts w:ascii="Times New Roman" w:eastAsia="Calibri" w:hAnsi="Times New Roman" w:cs="Times New Roman"/>
          <w:i/>
          <w:lang w:eastAsia="zh-CN"/>
        </w:rPr>
        <w:t>jeśli wystąpiły proszę opisać, jeśli nie – wpisać „nie dotyczy”.</w:t>
      </w:r>
    </w:p>
    <w:p w14:paraId="12F210BA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1A5B" w:rsidRPr="00BC6985" w14:paraId="50D22767" w14:textId="77777777" w:rsidTr="00EC7FAC">
        <w:tc>
          <w:tcPr>
            <w:tcW w:w="9212" w:type="dxa"/>
          </w:tcPr>
          <w:p w14:paraId="6B786092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041DB94E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035A86FC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42F91404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6881A635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</w:tbl>
    <w:p w14:paraId="293E86B1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p w14:paraId="5EC1F9D5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i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 xml:space="preserve">IV. INFORMACJA O OSIĄGNIĘCIU EFEKTU DODANEGO OPERACJI </w:t>
      </w:r>
      <w:r w:rsidRPr="00BC6985">
        <w:rPr>
          <w:rFonts w:ascii="Times New Roman" w:eastAsia="Calibri" w:hAnsi="Times New Roman" w:cs="Times New Roman"/>
          <w:lang w:eastAsia="zh-CN"/>
        </w:rPr>
        <w:t xml:space="preserve">– </w:t>
      </w:r>
      <w:r w:rsidRPr="00BC6985">
        <w:rPr>
          <w:rFonts w:ascii="Times New Roman" w:eastAsia="Calibri" w:hAnsi="Times New Roman" w:cs="Times New Roman"/>
          <w:i/>
          <w:lang w:eastAsia="zh-CN"/>
        </w:rPr>
        <w:t>jeśli efekt dodany został osiągnięty proszę opisać, jeśli nie – wpisać „nie dotyczy”.</w:t>
      </w:r>
    </w:p>
    <w:p w14:paraId="529A4FCC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1A5B" w:rsidRPr="00BC6985" w14:paraId="3E30C5DB" w14:textId="77777777" w:rsidTr="00EC7FAC">
        <w:tc>
          <w:tcPr>
            <w:tcW w:w="9212" w:type="dxa"/>
          </w:tcPr>
          <w:p w14:paraId="04F422C6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24E6BB5B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42AE5917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359CA8B0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56003FE7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62A06432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</w:tbl>
    <w:p w14:paraId="7023276A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i/>
          <w:lang w:eastAsia="zh-CN"/>
        </w:rPr>
      </w:pPr>
      <w:r w:rsidRPr="00BC6985">
        <w:rPr>
          <w:rFonts w:ascii="Times New Roman" w:eastAsia="Calibri" w:hAnsi="Times New Roman" w:cs="Times New Roman"/>
          <w:b/>
          <w:lang w:eastAsia="zh-CN"/>
        </w:rPr>
        <w:t xml:space="preserve">V. INFORMACJA O WPŁYWIE OPERACJI NA GRUPY DEFAWORYZOWANE </w:t>
      </w:r>
      <w:r w:rsidRPr="00BC6985">
        <w:rPr>
          <w:rFonts w:ascii="Times New Roman" w:eastAsia="Calibri" w:hAnsi="Times New Roman" w:cs="Times New Roman"/>
          <w:lang w:eastAsia="zh-CN"/>
        </w:rPr>
        <w:t xml:space="preserve">– </w:t>
      </w:r>
      <w:r w:rsidRPr="00BC6985">
        <w:rPr>
          <w:rFonts w:ascii="Times New Roman" w:eastAsia="Calibri" w:hAnsi="Times New Roman" w:cs="Times New Roman"/>
          <w:i/>
          <w:lang w:eastAsia="zh-CN"/>
        </w:rPr>
        <w:t>jeśli operacja miała wpływ na grupy de faworyzowane określone w LSR proszę opisać, jeśli nie – wpisać „nie dotyczy”.</w:t>
      </w:r>
    </w:p>
    <w:p w14:paraId="0FAC0AF1" w14:textId="77777777" w:rsidR="009D1A5B" w:rsidRPr="00BC6985" w:rsidRDefault="009D1A5B" w:rsidP="009D1A5B">
      <w:pPr>
        <w:suppressAutoHyphens/>
        <w:spacing w:after="0" w:line="240" w:lineRule="auto"/>
        <w:rPr>
          <w:rFonts w:ascii="Times New Roman" w:eastAsia="Calibri" w:hAnsi="Times New Roman" w:cs="Times New Roman"/>
          <w:b/>
          <w:lang w:eastAsia="zh-C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2"/>
      </w:tblGrid>
      <w:tr w:rsidR="009D1A5B" w:rsidRPr="00BC6985" w14:paraId="70917769" w14:textId="77777777" w:rsidTr="00EC7FAC">
        <w:tc>
          <w:tcPr>
            <w:tcW w:w="9212" w:type="dxa"/>
          </w:tcPr>
          <w:p w14:paraId="562C75B9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02AD2090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46C6EC6F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58693A0A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  <w:p w14:paraId="57E468B3" w14:textId="77777777" w:rsidR="009D1A5B" w:rsidRPr="00BC6985" w:rsidRDefault="009D1A5B" w:rsidP="00EC7FAC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b/>
                <w:lang w:eastAsia="zh-CN"/>
              </w:rPr>
            </w:pPr>
          </w:p>
        </w:tc>
      </w:tr>
    </w:tbl>
    <w:p w14:paraId="179EF5ED" w14:textId="77777777" w:rsidR="009D1A5B" w:rsidRPr="00BC6985" w:rsidRDefault="009D1A5B" w:rsidP="009D1A5B">
      <w:pPr>
        <w:suppressAutoHyphens/>
        <w:rPr>
          <w:rFonts w:ascii="Times New Roman" w:eastAsia="Calibri" w:hAnsi="Times New Roman" w:cs="Times New Roman"/>
          <w:b/>
          <w:lang w:eastAsia="zh-CN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1"/>
        <w:gridCol w:w="5056"/>
      </w:tblGrid>
      <w:tr w:rsidR="009D1A5B" w:rsidRPr="00BC6985" w14:paraId="33A5192B" w14:textId="77777777" w:rsidTr="00EC7FAC">
        <w:trPr>
          <w:trHeight w:val="770"/>
        </w:trPr>
        <w:tc>
          <w:tcPr>
            <w:tcW w:w="4677" w:type="dxa"/>
          </w:tcPr>
          <w:p w14:paraId="484D4576" w14:textId="77777777" w:rsidR="009D1A5B" w:rsidRPr="00BC6985" w:rsidRDefault="009D1A5B" w:rsidP="00EC7FA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576E9AD4" w14:textId="77777777" w:rsidR="009D1A5B" w:rsidRPr="00BC6985" w:rsidRDefault="009D1A5B" w:rsidP="00EC7FA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4936A47C" w14:textId="77777777" w:rsidR="009D1A5B" w:rsidRPr="00BC6985" w:rsidRDefault="009D1A5B" w:rsidP="00EC7FA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………………………………………………………….</w:t>
            </w:r>
          </w:p>
        </w:tc>
        <w:tc>
          <w:tcPr>
            <w:tcW w:w="4645" w:type="dxa"/>
          </w:tcPr>
          <w:p w14:paraId="50511159" w14:textId="77777777" w:rsidR="009D1A5B" w:rsidRPr="00BC6985" w:rsidRDefault="009D1A5B" w:rsidP="00EC7FA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5113572D" w14:textId="77777777" w:rsidR="009D1A5B" w:rsidRPr="00BC6985" w:rsidRDefault="009D1A5B" w:rsidP="00EC7FAC">
            <w:pPr>
              <w:suppressAutoHyphens/>
              <w:spacing w:after="0"/>
              <w:jc w:val="center"/>
              <w:rPr>
                <w:rFonts w:ascii="Times New Roman" w:eastAsia="Calibri" w:hAnsi="Times New Roman" w:cs="Times New Roman"/>
                <w:lang w:eastAsia="zh-CN"/>
              </w:rPr>
            </w:pPr>
          </w:p>
          <w:p w14:paraId="6E043D00" w14:textId="77777777" w:rsidR="009D1A5B" w:rsidRPr="00BC6985" w:rsidRDefault="009D1A5B" w:rsidP="00EC7FAC">
            <w:pPr>
              <w:suppressAutoHyphens/>
              <w:spacing w:after="0"/>
              <w:rPr>
                <w:rFonts w:ascii="Times New Roman" w:eastAsia="Calibri" w:hAnsi="Times New Roman" w:cs="Times New Roman"/>
                <w:lang w:eastAsia="zh-CN"/>
              </w:rPr>
            </w:pPr>
            <w:r w:rsidRPr="00BC6985">
              <w:rPr>
                <w:rFonts w:ascii="Times New Roman" w:eastAsia="Calibri" w:hAnsi="Times New Roman" w:cs="Times New Roman"/>
                <w:lang w:eastAsia="zh-CN"/>
              </w:rPr>
              <w:t>…………………………………………………………</w:t>
            </w:r>
          </w:p>
        </w:tc>
      </w:tr>
    </w:tbl>
    <w:p w14:paraId="5FC35D50" w14:textId="77777777" w:rsidR="009D1A5B" w:rsidRPr="00BC6985" w:rsidRDefault="009D1A5B" w:rsidP="009D1A5B">
      <w:pPr>
        <w:tabs>
          <w:tab w:val="left" w:pos="5670"/>
        </w:tabs>
        <w:suppressAutoHyphens/>
        <w:spacing w:after="0"/>
        <w:jc w:val="center"/>
        <w:rPr>
          <w:rFonts w:ascii="Times New Roman" w:eastAsia="Calibri" w:hAnsi="Times New Roman" w:cs="Times New Roman"/>
          <w:i/>
          <w:lang w:eastAsia="zh-CN"/>
        </w:rPr>
      </w:pPr>
      <w:r w:rsidRPr="00BC6985">
        <w:rPr>
          <w:rFonts w:ascii="Times New Roman" w:eastAsia="Calibri" w:hAnsi="Times New Roman" w:cs="Times New Roman"/>
          <w:i/>
          <w:lang w:eastAsia="zh-CN"/>
        </w:rPr>
        <w:t xml:space="preserve">                       miejscowość,                                                 podpis Beneficjenta/                                                      </w:t>
      </w:r>
      <w:r w:rsidRPr="00BC6985">
        <w:rPr>
          <w:rFonts w:ascii="Times New Roman" w:eastAsia="Calibri" w:hAnsi="Times New Roman" w:cs="Times New Roman"/>
          <w:lang w:eastAsia="zh-CN"/>
        </w:rPr>
        <w:tab/>
      </w:r>
      <w:r w:rsidRPr="00BC6985">
        <w:rPr>
          <w:rFonts w:ascii="Times New Roman" w:eastAsia="Calibri" w:hAnsi="Times New Roman" w:cs="Times New Roman"/>
          <w:i/>
          <w:lang w:eastAsia="zh-CN"/>
        </w:rPr>
        <w:t>osób reprezentujących Beneficjent</w:t>
      </w:r>
    </w:p>
    <w:p w14:paraId="64DFA5F8" w14:textId="77777777" w:rsidR="00A56F1F" w:rsidRDefault="00A56F1F"/>
    <w:sectPr w:rsidR="00A56F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4871BC"/>
    <w:multiLevelType w:val="hybridMultilevel"/>
    <w:tmpl w:val="2F3C591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7643B7"/>
    <w:multiLevelType w:val="multilevel"/>
    <w:tmpl w:val="9344221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trike w:val="0"/>
        <w:dstrike w:val="0"/>
        <w:color w:val="auto"/>
        <w:u w:val="none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79127760"/>
    <w:multiLevelType w:val="hybridMultilevel"/>
    <w:tmpl w:val="E996BEBC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1A5B"/>
    <w:rsid w:val="008806D7"/>
    <w:rsid w:val="009D1A5B"/>
    <w:rsid w:val="00A5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2563"/>
  <w15:docId w15:val="{2FEFA9EE-A71E-4820-931D-09626050D2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D1A5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460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Wiola</dc:creator>
  <cp:lastModifiedBy>Magda</cp:lastModifiedBy>
  <cp:revision>2</cp:revision>
  <dcterms:created xsi:type="dcterms:W3CDTF">2020-04-08T10:18:00Z</dcterms:created>
  <dcterms:modified xsi:type="dcterms:W3CDTF">2020-04-08T10:18:00Z</dcterms:modified>
</cp:coreProperties>
</file>